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18" w:rsidRPr="00AC1718" w:rsidRDefault="00AC1718" w:rsidP="00C34F90">
      <w:pPr>
        <w:spacing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AC1718">
        <w:rPr>
          <w:rFonts w:ascii="Times New Roman" w:hAnsi="Times New Roman" w:cs="Times New Roman"/>
          <w:sz w:val="28"/>
          <w:szCs w:val="28"/>
        </w:rPr>
        <w:t>УТВЕРДЖЕНА</w:t>
      </w:r>
    </w:p>
    <w:p w:rsidR="00AC1718" w:rsidRPr="00AC1718" w:rsidRDefault="00AC1718" w:rsidP="00C34F90">
      <w:pPr>
        <w:spacing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AC1718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C34F90">
        <w:rPr>
          <w:rFonts w:ascii="Times New Roman" w:hAnsi="Times New Roman" w:cs="Times New Roman"/>
          <w:sz w:val="28"/>
          <w:szCs w:val="28"/>
        </w:rPr>
        <w:br/>
      </w:r>
      <w:r w:rsidRPr="00AC1718">
        <w:rPr>
          <w:rFonts w:ascii="Times New Roman" w:hAnsi="Times New Roman" w:cs="Times New Roman"/>
          <w:sz w:val="28"/>
          <w:szCs w:val="28"/>
        </w:rPr>
        <w:t xml:space="preserve">министерства образования </w:t>
      </w:r>
      <w:r w:rsidR="00C34F90">
        <w:rPr>
          <w:rFonts w:ascii="Times New Roman" w:hAnsi="Times New Roman" w:cs="Times New Roman"/>
          <w:sz w:val="28"/>
          <w:szCs w:val="28"/>
        </w:rPr>
        <w:br/>
      </w:r>
      <w:r w:rsidRPr="00AC1718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AC1718" w:rsidRPr="00AC1718" w:rsidRDefault="00705D1E" w:rsidP="00C34F90">
      <w:pPr>
        <w:spacing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</w:t>
      </w:r>
      <w:r w:rsidR="00AC1718" w:rsidRPr="00AC1718">
        <w:rPr>
          <w:rFonts w:ascii="Times New Roman" w:hAnsi="Times New Roman" w:cs="Times New Roman"/>
          <w:sz w:val="28"/>
          <w:szCs w:val="28"/>
        </w:rPr>
        <w:t>№</w:t>
      </w:r>
    </w:p>
    <w:p w:rsidR="00AC1718" w:rsidRDefault="00AC1718" w:rsidP="00C34F9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35F" w:rsidRDefault="00056626" w:rsidP="007723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35F">
        <w:rPr>
          <w:rFonts w:ascii="Times New Roman" w:hAnsi="Times New Roman" w:cs="Times New Roman"/>
          <w:b/>
          <w:sz w:val="28"/>
          <w:szCs w:val="28"/>
        </w:rPr>
        <w:t>Д</w:t>
      </w:r>
      <w:r w:rsidR="0077235F">
        <w:rPr>
          <w:rFonts w:ascii="Times New Roman" w:hAnsi="Times New Roman" w:cs="Times New Roman"/>
          <w:b/>
          <w:sz w:val="28"/>
          <w:szCs w:val="28"/>
        </w:rPr>
        <w:t>ОРОЖНАЯ КАРТА</w:t>
      </w:r>
      <w:r w:rsidRPr="007723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0BE0" w:rsidRPr="0077235F" w:rsidRDefault="00670BE0" w:rsidP="007723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35F">
        <w:rPr>
          <w:rFonts w:ascii="Times New Roman" w:hAnsi="Times New Roman" w:cs="Times New Roman"/>
          <w:b/>
          <w:sz w:val="28"/>
          <w:szCs w:val="28"/>
        </w:rPr>
        <w:t>внедрения</w:t>
      </w:r>
      <w:r w:rsidR="00AF5A45" w:rsidRPr="00772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4AE7" w:rsidRPr="0077235F">
        <w:rPr>
          <w:rFonts w:ascii="Times New Roman" w:hAnsi="Times New Roman" w:cs="Times New Roman"/>
          <w:b/>
          <w:sz w:val="28"/>
          <w:szCs w:val="28"/>
        </w:rPr>
        <w:t>целевой</w:t>
      </w:r>
      <w:r w:rsidR="00AF5A45" w:rsidRPr="00772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7E51">
        <w:rPr>
          <w:rFonts w:ascii="Times New Roman" w:hAnsi="Times New Roman" w:cs="Times New Roman"/>
          <w:b/>
          <w:sz w:val="28"/>
          <w:szCs w:val="28"/>
        </w:rPr>
        <w:t>модели</w:t>
      </w:r>
      <w:r w:rsidR="006E11C8" w:rsidRPr="00772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5A45" w:rsidRPr="0077235F">
        <w:rPr>
          <w:rFonts w:ascii="Times New Roman" w:hAnsi="Times New Roman" w:cs="Times New Roman"/>
          <w:b/>
          <w:sz w:val="28"/>
          <w:szCs w:val="28"/>
        </w:rPr>
        <w:t>наставничества</w:t>
      </w:r>
    </w:p>
    <w:p w:rsidR="00352B61" w:rsidRDefault="00670BE0" w:rsidP="007723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35F">
        <w:rPr>
          <w:rFonts w:ascii="Times New Roman" w:hAnsi="Times New Roman" w:cs="Times New Roman"/>
          <w:b/>
          <w:sz w:val="28"/>
          <w:szCs w:val="28"/>
        </w:rPr>
        <w:t>в образовательных организациях Кировской области</w:t>
      </w:r>
      <w:r w:rsidR="00AF5A45" w:rsidRPr="00772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6B8" w:rsidRPr="0077235F">
        <w:rPr>
          <w:rFonts w:ascii="Times New Roman" w:hAnsi="Times New Roman" w:cs="Times New Roman"/>
          <w:b/>
          <w:sz w:val="28"/>
          <w:szCs w:val="28"/>
        </w:rPr>
        <w:t>на 2020-2024 годы</w:t>
      </w:r>
    </w:p>
    <w:p w:rsidR="0077235F" w:rsidRPr="0077235F" w:rsidRDefault="0077235F" w:rsidP="0077235F">
      <w:pPr>
        <w:spacing w:after="0" w:line="4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05C" w:rsidRPr="0077235F" w:rsidRDefault="009B205C" w:rsidP="0077235F">
      <w:pPr>
        <w:pStyle w:val="ConsPlusNormal"/>
        <w:spacing w:line="42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Целью внедрения целевой модели наставничества является максимально полное раскрытие потенциала личности наставляемого, необходимое для успешной личной и профессиональной самореализации в современных условиях н</w:t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определенности, а также создание условий для формирования эффективной системы поддержки, самоопределения </w:t>
      </w:r>
      <w:r w:rsid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профессиональной ориентации всех обучающихся в возрасте от 10 лет, пе</w:t>
      </w:r>
      <w:r w:rsid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дагогических работников (далее –</w:t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педагоги) разных уровней образования и молодых специалистов, проживающих на территории </w:t>
      </w:r>
      <w:r w:rsid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Кировской области</w:t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9B205C" w:rsidRPr="0077235F" w:rsidRDefault="009B205C" w:rsidP="0077235F">
      <w:pPr>
        <w:pStyle w:val="ConsPlusNormal"/>
        <w:spacing w:line="42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Задачи внедрения целевой модели наставничества:</w:t>
      </w:r>
    </w:p>
    <w:p w:rsidR="009B205C" w:rsidRPr="0077235F" w:rsidRDefault="009B205C" w:rsidP="0077235F">
      <w:pPr>
        <w:pStyle w:val="ConsPlusNormal"/>
        <w:spacing w:line="42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улучшение показателей организаций, осуществляющих деятельность по общеобразовательным, дополнительным общеобразовательным программам и образовательным программам среднего профессионального образования (далее </w:t>
      </w:r>
      <w:r w:rsid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образовательные организации) в образовательной, социокультурной, спортивной и других сферах;</w:t>
      </w:r>
      <w:proofErr w:type="gramEnd"/>
    </w:p>
    <w:p w:rsidR="009B205C" w:rsidRPr="0077235F" w:rsidRDefault="009B205C" w:rsidP="0077235F">
      <w:pPr>
        <w:pStyle w:val="ConsPlusNormal"/>
        <w:spacing w:line="42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подготовка обучающегося к самостоятельной, осознанной и социально продуктивной деятельности в современном мире, отличительными особенностями которого являются нестабильность, неопределенность, изменчивость, сложность, информационная насыщенность;</w:t>
      </w:r>
    </w:p>
    <w:p w:rsidR="009B205C" w:rsidRPr="0077235F" w:rsidRDefault="009B205C" w:rsidP="0077235F">
      <w:pPr>
        <w:pStyle w:val="ConsPlusNormal"/>
        <w:spacing w:line="42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раскрытие личностного, творческого, профессионального потенциала каждого обучающегося, поддержка форм</w:t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рования и реализации индивидуальной образовательной траектории;</w:t>
      </w:r>
    </w:p>
    <w:p w:rsidR="009B205C" w:rsidRPr="0077235F" w:rsidRDefault="009B205C" w:rsidP="0077235F">
      <w:pPr>
        <w:pStyle w:val="ConsPlusNormal"/>
        <w:spacing w:line="42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 психологически комфортной среды для развития и повышения квалификации педагогов, увеличение чи</w:t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ла закрепившихся в профессии педагогических кадров;</w:t>
      </w:r>
    </w:p>
    <w:p w:rsidR="009B205C" w:rsidRPr="0077235F" w:rsidRDefault="009B205C" w:rsidP="0077235F">
      <w:pPr>
        <w:pStyle w:val="ConsPlusNormal"/>
        <w:spacing w:line="420" w:lineRule="exact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 канала эффективного обмена личностным, жизненным и профессиональным опытом для каждого суб</w:t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ъ</w:t>
      </w:r>
      <w:r w:rsidRPr="0077235F">
        <w:rPr>
          <w:rFonts w:ascii="Times New Roman" w:eastAsiaTheme="minorHAnsi" w:hAnsi="Times New Roman" w:cs="Times New Roman"/>
          <w:sz w:val="28"/>
          <w:szCs w:val="28"/>
          <w:lang w:eastAsia="en-US"/>
        </w:rPr>
        <w:t>екта образовательной и профессиональной деятельности;</w:t>
      </w:r>
    </w:p>
    <w:p w:rsidR="00F8155E" w:rsidRDefault="009B205C" w:rsidP="0077235F">
      <w:pPr>
        <w:spacing w:after="0" w:line="42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35F">
        <w:rPr>
          <w:rFonts w:ascii="Times New Roman" w:hAnsi="Times New Roman" w:cs="Times New Roman"/>
          <w:sz w:val="28"/>
          <w:szCs w:val="28"/>
        </w:rPr>
        <w:t xml:space="preserve">формирование открытого и эффективного сообщества вокруг образовательной организации, способного </w:t>
      </w:r>
      <w:r w:rsidR="0077235F">
        <w:rPr>
          <w:rFonts w:ascii="Times New Roman" w:hAnsi="Times New Roman" w:cs="Times New Roman"/>
          <w:sz w:val="28"/>
          <w:szCs w:val="28"/>
        </w:rPr>
        <w:br/>
      </w:r>
      <w:r w:rsidRPr="0077235F">
        <w:rPr>
          <w:rFonts w:ascii="Times New Roman" w:hAnsi="Times New Roman" w:cs="Times New Roman"/>
          <w:sz w:val="28"/>
          <w:szCs w:val="28"/>
        </w:rPr>
        <w:t xml:space="preserve">на комплексную поддержку ее деятельности, в </w:t>
      </w:r>
      <w:proofErr w:type="gramStart"/>
      <w:r w:rsidRPr="0077235F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77235F">
        <w:rPr>
          <w:rFonts w:ascii="Times New Roman" w:hAnsi="Times New Roman" w:cs="Times New Roman"/>
          <w:sz w:val="28"/>
          <w:szCs w:val="28"/>
        </w:rPr>
        <w:t xml:space="preserve"> выстроены доверительные и партнерские отношения.</w:t>
      </w:r>
    </w:p>
    <w:p w:rsidR="0077235F" w:rsidRPr="0077235F" w:rsidRDefault="0077235F" w:rsidP="00C34F90">
      <w:pPr>
        <w:spacing w:after="0" w:line="4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3260"/>
        <w:gridCol w:w="2126"/>
        <w:gridCol w:w="2410"/>
        <w:gridCol w:w="3544"/>
      </w:tblGrid>
      <w:tr w:rsidR="00AF5A45" w:rsidRPr="0077235F" w:rsidTr="005A34E1">
        <w:trPr>
          <w:tblHeader/>
        </w:trPr>
        <w:tc>
          <w:tcPr>
            <w:tcW w:w="710" w:type="dxa"/>
          </w:tcPr>
          <w:p w:rsidR="00AF5A45" w:rsidRPr="0077235F" w:rsidRDefault="00AF5A45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F5A45" w:rsidRPr="0077235F" w:rsidRDefault="00AF5A45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AF5A45" w:rsidRPr="0077235F" w:rsidRDefault="00AF5A45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260" w:type="dxa"/>
          </w:tcPr>
          <w:p w:rsidR="00AF5A45" w:rsidRPr="0077235F" w:rsidRDefault="00AF5A45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Ключевой результат</w:t>
            </w:r>
          </w:p>
        </w:tc>
        <w:tc>
          <w:tcPr>
            <w:tcW w:w="2126" w:type="dxa"/>
          </w:tcPr>
          <w:p w:rsidR="00AF5A45" w:rsidRPr="0077235F" w:rsidRDefault="00AF5A45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="00C34F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2410" w:type="dxa"/>
          </w:tcPr>
          <w:p w:rsidR="00AF5A45" w:rsidRPr="0077235F" w:rsidRDefault="00AF5A45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="00C34F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3544" w:type="dxa"/>
          </w:tcPr>
          <w:p w:rsidR="00AF5A45" w:rsidRPr="0077235F" w:rsidRDefault="00AF5A45" w:rsidP="00C34F90">
            <w:pPr>
              <w:ind w:left="-468" w:firstLine="4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Документы</w:t>
            </w:r>
            <w:r w:rsidR="008709D1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(мероприятия,</w:t>
            </w:r>
            <w:proofErr w:type="gramEnd"/>
          </w:p>
          <w:p w:rsidR="00AF5A45" w:rsidRPr="0077235F" w:rsidRDefault="00AF5A45" w:rsidP="00C34F90">
            <w:pPr>
              <w:ind w:left="-468" w:firstLine="4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ресурсы), закрепляющие </w:t>
            </w:r>
            <w:r w:rsidR="00D9072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AF5A45" w:rsidRPr="0077235F" w:rsidTr="005A34E1">
        <w:tc>
          <w:tcPr>
            <w:tcW w:w="710" w:type="dxa"/>
          </w:tcPr>
          <w:p w:rsidR="00AF5A45" w:rsidRPr="0077235F" w:rsidRDefault="008709D1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AF5A45" w:rsidRPr="0077235F" w:rsidRDefault="008709D1" w:rsidP="00C34F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условий для запуска программы наставничества</w:t>
            </w:r>
          </w:p>
        </w:tc>
        <w:tc>
          <w:tcPr>
            <w:tcW w:w="3260" w:type="dxa"/>
          </w:tcPr>
          <w:p w:rsidR="00AF5A45" w:rsidRPr="0077235F" w:rsidRDefault="006E11C8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Создание организацио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ных и содержательных условий для реализации программы наставнич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  <w:tc>
          <w:tcPr>
            <w:tcW w:w="2126" w:type="dxa"/>
          </w:tcPr>
          <w:p w:rsidR="00AF5A45" w:rsidRPr="0077235F" w:rsidRDefault="00AF5A45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AF5A45" w:rsidRPr="0077235F" w:rsidRDefault="00AF5A45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F5A45" w:rsidRPr="0077235F" w:rsidRDefault="00AF5A45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7D80" w:rsidRPr="0077235F" w:rsidTr="005A34E1">
        <w:tc>
          <w:tcPr>
            <w:tcW w:w="710" w:type="dxa"/>
          </w:tcPr>
          <w:p w:rsidR="00547D80" w:rsidRPr="0077235F" w:rsidRDefault="00547D80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</w:tcPr>
          <w:p w:rsidR="00547D80" w:rsidRPr="0077235F" w:rsidRDefault="00547D80" w:rsidP="00C34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образ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вательных организаций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целевой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907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наставничества</w:t>
            </w:r>
          </w:p>
        </w:tc>
        <w:tc>
          <w:tcPr>
            <w:tcW w:w="3260" w:type="dxa"/>
          </w:tcPr>
          <w:p w:rsidR="00547D80" w:rsidRPr="0077235F" w:rsidRDefault="00547D80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Информирование ауд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тории о возможностях программы наставнич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ства, планируемых р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зультатах и вариантах участия</w:t>
            </w:r>
          </w:p>
        </w:tc>
        <w:tc>
          <w:tcPr>
            <w:tcW w:w="2126" w:type="dxa"/>
          </w:tcPr>
          <w:p w:rsidR="00547D80" w:rsidRPr="0077235F" w:rsidRDefault="0077235F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-декабрь 2020</w:t>
            </w:r>
          </w:p>
        </w:tc>
        <w:tc>
          <w:tcPr>
            <w:tcW w:w="2410" w:type="dxa"/>
          </w:tcPr>
          <w:p w:rsidR="00547D80" w:rsidRPr="0077235F" w:rsidRDefault="00D50A47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инистерство о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разования Киро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4E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(далее – мин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стерство образ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вания, Кировское областное гос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дарственное о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разовательное а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тономное учр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ждение дополн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тельного профе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сионального о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разования «И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ститут развития образования К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 xml:space="preserve">ровской области» (далее – </w:t>
            </w:r>
            <w:r w:rsidR="00F774FF" w:rsidRPr="0077235F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самоуправления, осуществляющие управление в сфере образов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>ния (далее – ОМС)</w:t>
            </w:r>
            <w:r w:rsidR="00FF5F4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="0077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3544" w:type="dxa"/>
          </w:tcPr>
          <w:p w:rsidR="00383E2B" w:rsidRPr="0077235F" w:rsidRDefault="00547D80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Пресс-релизы</w:t>
            </w:r>
            <w:r w:rsidR="00383E2B" w:rsidRPr="0077235F">
              <w:rPr>
                <w:rFonts w:ascii="Times New Roman" w:hAnsi="Times New Roman" w:cs="Times New Roman"/>
                <w:sz w:val="28"/>
                <w:szCs w:val="28"/>
              </w:rPr>
              <w:t>, информац</w:t>
            </w:r>
            <w:r w:rsidR="00383E2B" w:rsidRP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83E2B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онные письма, 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ссылки на </w:t>
            </w:r>
            <w:proofErr w:type="spellStart"/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>пост-релизы</w:t>
            </w:r>
            <w:proofErr w:type="gramEnd"/>
            <w:r w:rsidR="00D907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F5A45" w:rsidRPr="0077235F" w:rsidTr="005A34E1">
        <w:tc>
          <w:tcPr>
            <w:tcW w:w="710" w:type="dxa"/>
          </w:tcPr>
          <w:p w:rsidR="00AF5A45" w:rsidRPr="0077235F" w:rsidRDefault="008709D1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547D80" w:rsidRPr="007723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AF5A45" w:rsidRPr="0077235F" w:rsidRDefault="008709D1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C34F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125AF" w:rsidRPr="0077235F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  <w:tc>
          <w:tcPr>
            <w:tcW w:w="3260" w:type="dxa"/>
          </w:tcPr>
          <w:p w:rsidR="00AF5A45" w:rsidRPr="0077235F" w:rsidRDefault="00A0740C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Создание площадки р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бочего взаимодействия внешнего ресурса (п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тенциальные</w:t>
            </w:r>
            <w:r w:rsidR="00C34F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наставн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ки, социальные партн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ры, </w:t>
            </w:r>
            <w:r w:rsidR="00547D80" w:rsidRPr="0077235F">
              <w:rPr>
                <w:rFonts w:ascii="Times New Roman" w:hAnsi="Times New Roman" w:cs="Times New Roman"/>
                <w:sz w:val="28"/>
                <w:szCs w:val="28"/>
              </w:rPr>
              <w:t>представители раб</w:t>
            </w:r>
            <w:r w:rsidR="00547D80"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7D80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тодателей, </w:t>
            </w:r>
            <w:r w:rsidR="00D50A47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сотрудники министерства 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образов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ния, ОМС</w:t>
            </w:r>
            <w:r w:rsidR="00233C0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="00D50A47" w:rsidRPr="007723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  <w:r w:rsidR="00034878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воло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теры и т. д.)</w:t>
            </w:r>
          </w:p>
        </w:tc>
        <w:tc>
          <w:tcPr>
            <w:tcW w:w="2126" w:type="dxa"/>
          </w:tcPr>
          <w:p w:rsidR="00AF5A45" w:rsidRPr="0077235F" w:rsidRDefault="00C34F90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50A47" w:rsidRPr="0077235F">
              <w:rPr>
                <w:rFonts w:ascii="Times New Roman" w:hAnsi="Times New Roman" w:cs="Times New Roman"/>
                <w:sz w:val="28"/>
                <w:szCs w:val="28"/>
              </w:rPr>
              <w:t>оябрь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410" w:type="dxa"/>
          </w:tcPr>
          <w:p w:rsidR="00AF5A45" w:rsidRPr="0077235F" w:rsidRDefault="00FF5F45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</w:p>
        </w:tc>
        <w:tc>
          <w:tcPr>
            <w:tcW w:w="3544" w:type="dxa"/>
          </w:tcPr>
          <w:p w:rsidR="00383E2B" w:rsidRPr="0077235F" w:rsidRDefault="00383E2B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Распоряжение о составе рабочей группы</w:t>
            </w:r>
          </w:p>
          <w:p w:rsidR="00AF5A45" w:rsidRPr="0077235F" w:rsidRDefault="00AF5A45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BE0" w:rsidRPr="0077235F" w:rsidTr="005A34E1">
        <w:tc>
          <w:tcPr>
            <w:tcW w:w="710" w:type="dxa"/>
          </w:tcPr>
          <w:p w:rsidR="00670BE0" w:rsidRPr="0077235F" w:rsidRDefault="00670BE0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</w:p>
        </w:tc>
        <w:tc>
          <w:tcPr>
            <w:tcW w:w="3402" w:type="dxa"/>
          </w:tcPr>
          <w:p w:rsidR="00670BE0" w:rsidRPr="0077235F" w:rsidRDefault="00670BE0" w:rsidP="00C34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Методическое обеспеч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ние реализации програ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мы наставничества в 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циях Кировской области</w:t>
            </w:r>
          </w:p>
        </w:tc>
        <w:tc>
          <w:tcPr>
            <w:tcW w:w="3260" w:type="dxa"/>
          </w:tcPr>
          <w:p w:rsidR="00670BE0" w:rsidRPr="0077235F" w:rsidRDefault="00670BE0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Наличие необходимой для реализации пр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граммы наставничества методической докуме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тации</w:t>
            </w:r>
          </w:p>
        </w:tc>
        <w:tc>
          <w:tcPr>
            <w:tcW w:w="2126" w:type="dxa"/>
          </w:tcPr>
          <w:p w:rsidR="00574423" w:rsidRPr="0077235F" w:rsidRDefault="00574423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  <w:p w:rsidR="00670BE0" w:rsidRPr="0077235F" w:rsidRDefault="00574423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410" w:type="dxa"/>
          </w:tcPr>
          <w:p w:rsidR="00670BE0" w:rsidRPr="0077235F" w:rsidRDefault="00FF5F45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</w:p>
        </w:tc>
        <w:tc>
          <w:tcPr>
            <w:tcW w:w="3544" w:type="dxa"/>
          </w:tcPr>
          <w:p w:rsidR="00670BE0" w:rsidRPr="0077235F" w:rsidRDefault="007D0D4A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ции по реализации пр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граммы наставничества в образовательных организ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циях Кировской области, включающие т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иповое п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ложение о наставничестве</w:t>
            </w:r>
          </w:p>
          <w:p w:rsidR="00670BE0" w:rsidRPr="0077235F" w:rsidRDefault="007D0D4A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ипов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дорожн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карт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у,</w:t>
            </w:r>
          </w:p>
          <w:p w:rsidR="00670BE0" w:rsidRPr="0077235F" w:rsidRDefault="007D0D4A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орм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плана осуществления наставничества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70BE0" w:rsidRPr="0077235F" w:rsidRDefault="007D0D4A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05D1E">
              <w:rPr>
                <w:rFonts w:ascii="Times New Roman" w:hAnsi="Times New Roman" w:cs="Times New Roman"/>
                <w:sz w:val="28"/>
                <w:szCs w:val="28"/>
              </w:rPr>
              <w:t>орму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отзыва о результ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70BE0" w:rsidRPr="0077235F">
              <w:rPr>
                <w:rFonts w:ascii="Times New Roman" w:hAnsi="Times New Roman" w:cs="Times New Roman"/>
                <w:sz w:val="28"/>
                <w:szCs w:val="28"/>
              </w:rPr>
              <w:t>тах наставничества</w:t>
            </w:r>
          </w:p>
        </w:tc>
      </w:tr>
      <w:tr w:rsidR="00670BE0" w:rsidRPr="0077235F" w:rsidTr="005A34E1">
        <w:tc>
          <w:tcPr>
            <w:tcW w:w="710" w:type="dxa"/>
          </w:tcPr>
          <w:p w:rsidR="00670BE0" w:rsidRPr="0077235F" w:rsidRDefault="00670BE0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83E2B" w:rsidRPr="007723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670BE0" w:rsidRPr="0077235F" w:rsidRDefault="00670BE0" w:rsidP="00C34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Нормативно-правовое и методическое обеспеч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ние целевой программы наставничества </w:t>
            </w:r>
            <w:r w:rsidR="00C34F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в образовательных орг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низациях Кировской 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  <w:tc>
          <w:tcPr>
            <w:tcW w:w="3260" w:type="dxa"/>
          </w:tcPr>
          <w:p w:rsidR="00670BE0" w:rsidRPr="0077235F" w:rsidRDefault="00670BE0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Наличие необходимых для реализации пр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граммы наставничества локальных актов и мет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дической документации</w:t>
            </w:r>
          </w:p>
        </w:tc>
        <w:tc>
          <w:tcPr>
            <w:tcW w:w="2126" w:type="dxa"/>
          </w:tcPr>
          <w:p w:rsidR="00574423" w:rsidRPr="0077235F" w:rsidRDefault="00574423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670BE0" w:rsidRPr="0077235F" w:rsidRDefault="00574423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410" w:type="dxa"/>
          </w:tcPr>
          <w:p w:rsidR="00670BE0" w:rsidRPr="0077235F" w:rsidRDefault="00574423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и муниципальные </w:t>
            </w:r>
            <w:r w:rsidR="00F774FF"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0D4A" w:rsidRPr="0077235F">
              <w:rPr>
                <w:rFonts w:ascii="Times New Roman" w:hAnsi="Times New Roman" w:cs="Times New Roman"/>
                <w:sz w:val="28"/>
                <w:szCs w:val="28"/>
              </w:rPr>
              <w:t>бразовательные организации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щего, дополн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тельного и пр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фессионального образования</w:t>
            </w:r>
          </w:p>
        </w:tc>
        <w:tc>
          <w:tcPr>
            <w:tcW w:w="3544" w:type="dxa"/>
          </w:tcPr>
          <w:p w:rsidR="00670BE0" w:rsidRPr="0077235F" w:rsidRDefault="00670BE0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Утверждены в образов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тельн</w:t>
            </w:r>
            <w:r w:rsidR="00F774FF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ых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организаци</w:t>
            </w:r>
            <w:r w:rsidR="00F774FF" w:rsidRPr="0077235F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обходимые</w:t>
            </w:r>
            <w:r w:rsidR="007D0D4A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документы и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локальные акты:</w:t>
            </w:r>
          </w:p>
          <w:p w:rsidR="00670BE0" w:rsidRPr="0077235F" w:rsidRDefault="007D0D4A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- положение о наставнич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стве;</w:t>
            </w:r>
          </w:p>
          <w:p w:rsidR="007D0D4A" w:rsidRPr="0077235F" w:rsidRDefault="007D0D4A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- дорожная карта;</w:t>
            </w:r>
          </w:p>
          <w:p w:rsidR="00574423" w:rsidRPr="0077235F" w:rsidRDefault="007D0D4A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- приказы</w:t>
            </w:r>
            <w:r w:rsidR="00574423" w:rsidRPr="007723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1571" w:rsidRPr="0077235F" w:rsidRDefault="00A81571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- программа обучения наставников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>тельной организации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D4A" w:rsidRPr="0077235F" w:rsidRDefault="00574423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- индивидуальный план осуществления наставн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чества</w:t>
            </w:r>
            <w:r w:rsidR="007D0D4A" w:rsidRPr="00772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3B55" w:rsidRPr="0077235F" w:rsidRDefault="00253B55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Для муниципальных обр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зовательных организаций:</w:t>
            </w:r>
          </w:p>
          <w:p w:rsidR="00670BE0" w:rsidRPr="00233C00" w:rsidRDefault="00253B55" w:rsidP="00C34F90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дорожные карты внедрения целевой модели наставн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чества, разработанные </w:t>
            </w:r>
            <w:proofErr w:type="gramStart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разовательными организ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циями, осуществляющими внедрение целевой модели согласованы</w:t>
            </w:r>
            <w:proofErr w:type="gramEnd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ОМС</w:t>
            </w:r>
            <w:r w:rsidR="00233C0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</w:tr>
      <w:tr w:rsidR="00670BE0" w:rsidRPr="0077235F" w:rsidTr="005A34E1">
        <w:tc>
          <w:tcPr>
            <w:tcW w:w="710" w:type="dxa"/>
          </w:tcPr>
          <w:p w:rsidR="00670BE0" w:rsidRPr="0077235F" w:rsidRDefault="00670BE0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83E2B" w:rsidRPr="007723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670BE0" w:rsidRPr="0077235F" w:rsidRDefault="00670BE0" w:rsidP="00C34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онного освещения мер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приятий по реализации программы наставнич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  <w:tc>
          <w:tcPr>
            <w:tcW w:w="3260" w:type="dxa"/>
          </w:tcPr>
          <w:p w:rsidR="00670BE0" w:rsidRPr="0077235F" w:rsidRDefault="00670BE0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Обеспечение информ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ционной открытости р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ализации программы наставничества</w:t>
            </w:r>
          </w:p>
        </w:tc>
        <w:tc>
          <w:tcPr>
            <w:tcW w:w="2126" w:type="dxa"/>
          </w:tcPr>
          <w:p w:rsidR="00670BE0" w:rsidRPr="0077235F" w:rsidRDefault="00670BE0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</w:tcPr>
          <w:p w:rsidR="00670BE0" w:rsidRPr="0077235F" w:rsidRDefault="00D50A47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D0D4A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бразовательные организации, 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</w:p>
        </w:tc>
        <w:tc>
          <w:tcPr>
            <w:tcW w:w="3544" w:type="dxa"/>
          </w:tcPr>
          <w:p w:rsidR="00670BE0" w:rsidRPr="0077235F" w:rsidRDefault="00A81571" w:rsidP="00233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Тематическая страница «Наставничество» на оф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циальных сайтах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образов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тельных организаций, 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вости и публикации в СМИ, социальных сетях о событиях реализации пр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граммы наставничества, </w:t>
            </w:r>
            <w:proofErr w:type="spellStart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33C0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367BC1"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67BC1" w:rsidRPr="007723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атически</w:t>
            </w:r>
            <w:r w:rsidR="00233C0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роди</w:t>
            </w:r>
            <w:r w:rsidR="00233C00">
              <w:rPr>
                <w:rFonts w:ascii="Times New Roman" w:hAnsi="Times New Roman" w:cs="Times New Roman"/>
                <w:sz w:val="28"/>
                <w:szCs w:val="28"/>
              </w:rPr>
              <w:t>тельских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собра</w:t>
            </w:r>
            <w:r w:rsidR="00233C00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49113D" w:rsidRPr="0077235F" w:rsidTr="005A34E1">
        <w:tc>
          <w:tcPr>
            <w:tcW w:w="710" w:type="dxa"/>
          </w:tcPr>
          <w:p w:rsidR="0049113D" w:rsidRPr="0077235F" w:rsidRDefault="0049113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83E2B" w:rsidRPr="007723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49113D" w:rsidRPr="0077235F" w:rsidRDefault="0049113D" w:rsidP="00C34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банка </w:t>
            </w:r>
            <w:r w:rsidR="00A81571" w:rsidRPr="0077235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  <w:r w:rsidR="00A81571" w:rsidRPr="007723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81571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ных об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  <w:r w:rsidR="00C34F90">
              <w:rPr>
                <w:rFonts w:ascii="Times New Roman" w:hAnsi="Times New Roman" w:cs="Times New Roman"/>
                <w:sz w:val="28"/>
                <w:szCs w:val="28"/>
              </w:rPr>
              <w:t xml:space="preserve">ах </w:t>
            </w:r>
            <w:r w:rsidR="00A81571" w:rsidRPr="0077235F">
              <w:rPr>
                <w:rFonts w:ascii="Times New Roman" w:hAnsi="Times New Roman" w:cs="Times New Roman"/>
                <w:sz w:val="28"/>
                <w:szCs w:val="28"/>
              </w:rPr>
              <w:t>и кур</w:t>
            </w:r>
            <w:r w:rsidR="00A81571"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81571" w:rsidRPr="0077235F">
              <w:rPr>
                <w:rFonts w:ascii="Times New Roman" w:hAnsi="Times New Roman" w:cs="Times New Roman"/>
                <w:sz w:val="28"/>
                <w:szCs w:val="28"/>
              </w:rPr>
              <w:t>тор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 для реализаций программ наставничества в образовательных орг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низациях Кировской 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  <w:tc>
          <w:tcPr>
            <w:tcW w:w="3260" w:type="dxa"/>
          </w:tcPr>
          <w:p w:rsidR="0049113D" w:rsidRPr="0077235F" w:rsidRDefault="0049113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Привлечение сотрудн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ков </w:t>
            </w:r>
            <w:r w:rsidR="00F774FF" w:rsidRPr="0077235F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государственного </w:t>
            </w:r>
            <w:r w:rsidR="00FF5F45" w:rsidRPr="00FF5F45">
              <w:rPr>
                <w:rFonts w:ascii="Times New Roman" w:hAnsi="Times New Roman" w:cs="Times New Roman"/>
                <w:sz w:val="28"/>
                <w:szCs w:val="28"/>
              </w:rPr>
              <w:t>бю</w:t>
            </w:r>
            <w:r w:rsidR="00FF5F45" w:rsidRPr="00FF5F4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F5F45" w:rsidRPr="00FF5F45">
              <w:rPr>
                <w:rFonts w:ascii="Times New Roman" w:hAnsi="Times New Roman" w:cs="Times New Roman"/>
                <w:sz w:val="28"/>
                <w:szCs w:val="28"/>
              </w:rPr>
              <w:t>жетно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го образовательн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FF5F45" w:rsidRPr="00FF5F45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F5F45" w:rsidRPr="00FF5F45">
              <w:rPr>
                <w:rFonts w:ascii="Times New Roman" w:hAnsi="Times New Roman" w:cs="Times New Roman"/>
                <w:sz w:val="28"/>
                <w:szCs w:val="28"/>
              </w:rPr>
              <w:t xml:space="preserve"> высшего образования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F5F45" w:rsidRPr="00FF5F45">
              <w:rPr>
                <w:rFonts w:ascii="Times New Roman" w:hAnsi="Times New Roman" w:cs="Times New Roman"/>
                <w:sz w:val="28"/>
                <w:szCs w:val="28"/>
              </w:rPr>
              <w:t>Вятский государственный ун</w:t>
            </w:r>
            <w:r w:rsidR="00FF5F45" w:rsidRPr="00FF5F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F5F45" w:rsidRPr="00FF5F45">
              <w:rPr>
                <w:rFonts w:ascii="Times New Roman" w:hAnsi="Times New Roman" w:cs="Times New Roman"/>
                <w:sz w:val="28"/>
                <w:szCs w:val="28"/>
              </w:rPr>
              <w:t>верситет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F45" w:rsidRPr="00FF5F45">
              <w:rPr>
                <w:rFonts w:ascii="Times New Roman" w:hAnsi="Times New Roman" w:cs="Times New Roman"/>
                <w:sz w:val="28"/>
                <w:szCs w:val="28"/>
              </w:rPr>
              <w:t>единой региональной методической служб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ы в системе образования Кировской области</w:t>
            </w:r>
            <w:r w:rsidR="00D9072F">
              <w:rPr>
                <w:rFonts w:ascii="Times New Roman" w:hAnsi="Times New Roman" w:cs="Times New Roman"/>
                <w:sz w:val="28"/>
                <w:szCs w:val="28"/>
              </w:rPr>
              <w:t xml:space="preserve"> (д</w:t>
            </w:r>
            <w:r w:rsidR="00D907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9072F">
              <w:rPr>
                <w:rFonts w:ascii="Times New Roman" w:hAnsi="Times New Roman" w:cs="Times New Roman"/>
                <w:sz w:val="28"/>
                <w:szCs w:val="28"/>
              </w:rPr>
              <w:t>лее – ЕРМС)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 xml:space="preserve">педагогов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психологов, 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представ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 xml:space="preserve">телей </w:t>
            </w:r>
            <w:proofErr w:type="gramStart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бизнес-сообществ</w:t>
            </w:r>
            <w:proofErr w:type="gramEnd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F45">
              <w:rPr>
                <w:rFonts w:ascii="Times New Roman" w:hAnsi="Times New Roman" w:cs="Times New Roman"/>
                <w:sz w:val="28"/>
                <w:szCs w:val="28"/>
              </w:rPr>
              <w:t xml:space="preserve">и других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к реализации программ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наставнич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  <w:tc>
          <w:tcPr>
            <w:tcW w:w="2126" w:type="dxa"/>
          </w:tcPr>
          <w:p w:rsidR="0049113D" w:rsidRPr="0077235F" w:rsidRDefault="0049113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410" w:type="dxa"/>
          </w:tcPr>
          <w:p w:rsidR="0049113D" w:rsidRPr="0077235F" w:rsidRDefault="00FF5F45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49113D" w:rsidRPr="0077235F" w:rsidRDefault="0049113D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Банк </w:t>
            </w:r>
            <w:r w:rsidR="00A81571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данных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экспертов</w:t>
            </w:r>
          </w:p>
        </w:tc>
      </w:tr>
      <w:tr w:rsidR="0049113D" w:rsidRPr="0077235F" w:rsidTr="005A34E1">
        <w:tc>
          <w:tcPr>
            <w:tcW w:w="710" w:type="dxa"/>
          </w:tcPr>
          <w:p w:rsidR="0049113D" w:rsidRPr="0077235F" w:rsidRDefault="00367BC1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113D" w:rsidRPr="00772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49113D" w:rsidRPr="0077235F" w:rsidRDefault="00383E2B" w:rsidP="00C34F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49113D" w:rsidRPr="007723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бучение </w:t>
            </w:r>
            <w:r w:rsidRPr="007723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кураторов и </w:t>
            </w:r>
            <w:r w:rsidR="0049113D" w:rsidRPr="0077235F">
              <w:rPr>
                <w:rFonts w:ascii="Times New Roman" w:hAnsi="Times New Roman" w:cs="Times New Roman"/>
                <w:b/>
                <w:sz w:val="28"/>
                <w:szCs w:val="28"/>
              </w:rPr>
              <w:t>наставников</w:t>
            </w:r>
          </w:p>
        </w:tc>
        <w:tc>
          <w:tcPr>
            <w:tcW w:w="3260" w:type="dxa"/>
          </w:tcPr>
          <w:p w:rsidR="0049113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Обеспечение кадровых условий для реализации программы наставнич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  <w:tc>
          <w:tcPr>
            <w:tcW w:w="2126" w:type="dxa"/>
          </w:tcPr>
          <w:p w:rsidR="0049113D" w:rsidRPr="0077235F" w:rsidRDefault="0049113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9113D" w:rsidRPr="0077235F" w:rsidRDefault="0049113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9113D" w:rsidRPr="0077235F" w:rsidRDefault="0049113D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EED" w:rsidRPr="0077235F" w:rsidTr="005A34E1">
        <w:tc>
          <w:tcPr>
            <w:tcW w:w="710" w:type="dxa"/>
          </w:tcPr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402" w:type="dxa"/>
          </w:tcPr>
          <w:p w:rsidR="00700EED" w:rsidRPr="0077235F" w:rsidRDefault="00700EED" w:rsidP="00C34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кураторов </w:t>
            </w:r>
            <w:r w:rsidR="00A81571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и наставников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наставничества </w:t>
            </w:r>
          </w:p>
        </w:tc>
        <w:tc>
          <w:tcPr>
            <w:tcW w:w="3260" w:type="dxa"/>
          </w:tcPr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Формирование у курат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ров 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и наставников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нео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ходимых знаний и ко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петенций</w:t>
            </w:r>
          </w:p>
        </w:tc>
        <w:tc>
          <w:tcPr>
            <w:tcW w:w="2126" w:type="dxa"/>
          </w:tcPr>
          <w:p w:rsidR="00700EED" w:rsidRPr="0077235F" w:rsidRDefault="00D9072F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соответствии с планом мер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приятий </w:t>
            </w:r>
            <w:r w:rsidR="00F774FF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ИРО 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на календа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ный год</w:t>
            </w:r>
          </w:p>
        </w:tc>
        <w:tc>
          <w:tcPr>
            <w:tcW w:w="2410" w:type="dxa"/>
          </w:tcPr>
          <w:p w:rsidR="00700EED" w:rsidRPr="0077235F" w:rsidRDefault="00383E2B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ИРО </w:t>
            </w:r>
          </w:p>
        </w:tc>
        <w:tc>
          <w:tcPr>
            <w:tcW w:w="3544" w:type="dxa"/>
          </w:tcPr>
          <w:p w:rsidR="00700EED" w:rsidRPr="0077235F" w:rsidRDefault="001E2699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Пресс-релизы, информац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онные письма, ссылки на </w:t>
            </w:r>
            <w:proofErr w:type="spellStart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пост-релизы</w:t>
            </w:r>
            <w:proofErr w:type="gramEnd"/>
          </w:p>
        </w:tc>
      </w:tr>
      <w:tr w:rsidR="00700EED" w:rsidRPr="0077235F" w:rsidTr="005A34E1">
        <w:tc>
          <w:tcPr>
            <w:tcW w:w="710" w:type="dxa"/>
          </w:tcPr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02" w:type="dxa"/>
          </w:tcPr>
          <w:p w:rsidR="00700EED" w:rsidRPr="0077235F" w:rsidRDefault="00700EED" w:rsidP="00C34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</w:t>
            </w:r>
            <w:r w:rsidR="003504F6" w:rsidRPr="0077235F">
              <w:rPr>
                <w:rFonts w:ascii="Times New Roman" w:hAnsi="Times New Roman" w:cs="Times New Roman"/>
                <w:sz w:val="28"/>
                <w:szCs w:val="28"/>
              </w:rPr>
              <w:t>кураторов и наставников программы наставничества</w:t>
            </w:r>
          </w:p>
        </w:tc>
        <w:tc>
          <w:tcPr>
            <w:tcW w:w="3260" w:type="dxa"/>
          </w:tcPr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>у курат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E2699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ров и наставников 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нео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ходимых компетенций</w:t>
            </w:r>
          </w:p>
        </w:tc>
        <w:tc>
          <w:tcPr>
            <w:tcW w:w="2126" w:type="dxa"/>
          </w:tcPr>
          <w:p w:rsidR="00700EED" w:rsidRPr="0077235F" w:rsidRDefault="00EA6F42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планом </w:t>
            </w:r>
            <w:r w:rsidR="003504F6" w:rsidRPr="0077235F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 w:rsidR="003504F6" w:rsidRPr="0077235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504F6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совых 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приятий </w:t>
            </w:r>
            <w:r w:rsidR="00F774FF" w:rsidRPr="0077235F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на календа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ный год</w:t>
            </w:r>
          </w:p>
        </w:tc>
        <w:tc>
          <w:tcPr>
            <w:tcW w:w="2410" w:type="dxa"/>
          </w:tcPr>
          <w:p w:rsidR="00700EED" w:rsidRPr="0077235F" w:rsidRDefault="00383E2B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</w:p>
        </w:tc>
        <w:tc>
          <w:tcPr>
            <w:tcW w:w="3544" w:type="dxa"/>
          </w:tcPr>
          <w:p w:rsidR="00700EED" w:rsidRPr="0077235F" w:rsidRDefault="00700EED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Дополнительные профе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сиональные программы (программы повышения квалификации)</w:t>
            </w:r>
          </w:p>
          <w:p w:rsidR="00700EED" w:rsidRDefault="00D9072F" w:rsidP="0070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Удостоверения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о повыш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05D1E">
              <w:rPr>
                <w:rFonts w:ascii="Times New Roman" w:hAnsi="Times New Roman" w:cs="Times New Roman"/>
                <w:sz w:val="28"/>
                <w:szCs w:val="28"/>
              </w:rPr>
              <w:t>нии квалификации</w:t>
            </w:r>
          </w:p>
          <w:p w:rsidR="00705D1E" w:rsidRPr="0077235F" w:rsidRDefault="00705D1E" w:rsidP="00705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00EED" w:rsidRPr="0077235F" w:rsidTr="005A34E1">
        <w:tc>
          <w:tcPr>
            <w:tcW w:w="710" w:type="dxa"/>
          </w:tcPr>
          <w:p w:rsidR="00700EED" w:rsidRPr="0077235F" w:rsidRDefault="00F774FF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700EED" w:rsidRPr="0077235F" w:rsidRDefault="00383E2B" w:rsidP="00C34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Оценка результатов и популяризация лучшего опыта </w:t>
            </w:r>
            <w:r w:rsidR="00700EED" w:rsidRPr="0077235F">
              <w:rPr>
                <w:rFonts w:ascii="Times New Roman" w:hAnsi="Times New Roman" w:cs="Times New Roman"/>
                <w:b/>
                <w:sz w:val="28"/>
                <w:szCs w:val="28"/>
              </w:rPr>
              <w:t>наставничества</w:t>
            </w:r>
          </w:p>
        </w:tc>
        <w:tc>
          <w:tcPr>
            <w:tcW w:w="3260" w:type="dxa"/>
          </w:tcPr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Оценивание </w:t>
            </w:r>
            <w:proofErr w:type="gramStart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качества процесса реализации программы наставнич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  <w:proofErr w:type="gramEnd"/>
          </w:p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00EED" w:rsidRPr="0077235F" w:rsidRDefault="00700EED" w:rsidP="00C34F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EED" w:rsidRPr="0077235F" w:rsidTr="005A34E1">
        <w:tc>
          <w:tcPr>
            <w:tcW w:w="710" w:type="dxa"/>
          </w:tcPr>
          <w:p w:rsidR="00700EED" w:rsidRPr="0077235F" w:rsidRDefault="00F774FF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402" w:type="dxa"/>
          </w:tcPr>
          <w:p w:rsidR="00700EED" w:rsidRPr="0077235F" w:rsidRDefault="00700EED" w:rsidP="00C34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Мониторинг реализации программ наставничества в образовательных орг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низациях Кировской 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  <w:tc>
          <w:tcPr>
            <w:tcW w:w="3260" w:type="dxa"/>
          </w:tcPr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Анализ результатов в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полнения программы наставничества</w:t>
            </w:r>
          </w:p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A6F42" w:rsidRPr="0077235F" w:rsidRDefault="00D9072F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20 декабря,</w:t>
            </w:r>
          </w:p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20 июня</w:t>
            </w:r>
          </w:p>
        </w:tc>
        <w:tc>
          <w:tcPr>
            <w:tcW w:w="2410" w:type="dxa"/>
          </w:tcPr>
          <w:p w:rsidR="00700EED" w:rsidRPr="00233C00" w:rsidRDefault="00D9072F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  <w:r w:rsidR="003504F6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ОМС</w:t>
            </w:r>
            <w:r w:rsidR="00233C0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3544" w:type="dxa"/>
          </w:tcPr>
          <w:p w:rsidR="00700EED" w:rsidRPr="0077235F" w:rsidRDefault="00700EED" w:rsidP="00233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Информационно-аналитическая справка </w:t>
            </w:r>
          </w:p>
        </w:tc>
      </w:tr>
      <w:tr w:rsidR="00700EED" w:rsidRPr="0077235F" w:rsidTr="005A34E1">
        <w:tc>
          <w:tcPr>
            <w:tcW w:w="710" w:type="dxa"/>
          </w:tcPr>
          <w:p w:rsidR="00700EED" w:rsidRPr="0077235F" w:rsidRDefault="00F774FF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402" w:type="dxa"/>
          </w:tcPr>
          <w:p w:rsidR="00700EED" w:rsidRPr="0077235F" w:rsidRDefault="00F774FF" w:rsidP="00C34F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ткрыто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 публично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>роприяти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260" w:type="dxa"/>
          </w:tcPr>
          <w:p w:rsidR="00700EED" w:rsidRPr="0077235F" w:rsidRDefault="00700EED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Популяризации практик наставничества и награждения лучших наставников</w:t>
            </w:r>
          </w:p>
        </w:tc>
        <w:tc>
          <w:tcPr>
            <w:tcW w:w="2126" w:type="dxa"/>
          </w:tcPr>
          <w:p w:rsidR="00700EED" w:rsidRPr="0077235F" w:rsidRDefault="00D9072F" w:rsidP="00C34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жегодно, </w:t>
            </w:r>
            <w:r w:rsidR="005A34E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504F6" w:rsidRPr="0077235F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410" w:type="dxa"/>
          </w:tcPr>
          <w:p w:rsidR="00700EED" w:rsidRPr="00233C00" w:rsidRDefault="00D50A47" w:rsidP="00233C0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00EED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бразовательные организации, </w:t>
            </w:r>
            <w:r w:rsidR="00F774FF" w:rsidRPr="0077235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774FF" w:rsidRPr="0077235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774FF" w:rsidRPr="0077235F">
              <w:rPr>
                <w:rFonts w:ascii="Times New Roman" w:hAnsi="Times New Roman" w:cs="Times New Roman"/>
                <w:sz w:val="28"/>
                <w:szCs w:val="28"/>
              </w:rPr>
              <w:t>гиональный наставнический центр</w:t>
            </w:r>
            <w:r w:rsidR="003504F6"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33C00">
              <w:rPr>
                <w:rFonts w:ascii="Times New Roman" w:hAnsi="Times New Roman" w:cs="Times New Roman"/>
                <w:sz w:val="28"/>
                <w:szCs w:val="28"/>
              </w:rPr>
              <w:t>ЕРМС, ОМС</w:t>
            </w:r>
            <w:r w:rsidR="00233C0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3544" w:type="dxa"/>
          </w:tcPr>
          <w:p w:rsidR="00700EED" w:rsidRPr="0077235F" w:rsidRDefault="001E2699" w:rsidP="00C34F9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Пресс-релизы, информац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онные письма, ссылки на </w:t>
            </w:r>
            <w:proofErr w:type="spellStart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вебинары</w:t>
            </w:r>
            <w:proofErr w:type="spellEnd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77235F">
              <w:rPr>
                <w:rFonts w:ascii="Times New Roman" w:hAnsi="Times New Roman" w:cs="Times New Roman"/>
                <w:sz w:val="28"/>
                <w:szCs w:val="28"/>
              </w:rPr>
              <w:t>пост-релизы</w:t>
            </w:r>
            <w:proofErr w:type="gramEnd"/>
            <w:r w:rsidR="00D907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46B49" w:rsidRPr="00952A65" w:rsidRDefault="00146B49" w:rsidP="00146B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Органы, участвующие </w:t>
      </w:r>
      <w:r w:rsidRPr="00AE64CD">
        <w:rPr>
          <w:rFonts w:ascii="Times New Roman" w:hAnsi="Times New Roman" w:cs="Times New Roman"/>
          <w:sz w:val="28"/>
          <w:szCs w:val="28"/>
        </w:rPr>
        <w:t>в реализации плана по согласованию.</w:t>
      </w:r>
    </w:p>
    <w:p w:rsidR="00A53ED9" w:rsidRDefault="00A53ED9" w:rsidP="005A34E1">
      <w:pPr>
        <w:pStyle w:val="ConsPlusTitle"/>
        <w:ind w:hanging="426"/>
        <w:outlineLvl w:val="1"/>
        <w:rPr>
          <w:rFonts w:ascii="Times New Roman" w:hAnsi="Times New Roman" w:cs="Times New Roman"/>
          <w:sz w:val="28"/>
          <w:szCs w:val="28"/>
        </w:rPr>
      </w:pPr>
    </w:p>
    <w:p w:rsidR="005A34E1" w:rsidRDefault="005A34E1" w:rsidP="00D9072F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53ED9" w:rsidRDefault="00A53ED9" w:rsidP="00D9072F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53ED9" w:rsidRDefault="00A53ED9" w:rsidP="00D9072F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53ED9" w:rsidRDefault="00A53ED9" w:rsidP="00D9072F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205C" w:rsidRPr="0077235F" w:rsidRDefault="009B205C" w:rsidP="00D9072F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7235F">
        <w:rPr>
          <w:rFonts w:ascii="Times New Roman" w:hAnsi="Times New Roman" w:cs="Times New Roman"/>
          <w:sz w:val="28"/>
          <w:szCs w:val="28"/>
        </w:rPr>
        <w:t xml:space="preserve">Показатели эффективности внедрения целевой модели наставничества в </w:t>
      </w:r>
      <w:r w:rsidR="00D9072F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9B205C" w:rsidRPr="0077235F" w:rsidRDefault="009B205C" w:rsidP="002A0DEA">
      <w:pPr>
        <w:pStyle w:val="ConsPlusNormal"/>
        <w:spacing w:line="48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2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191"/>
        <w:gridCol w:w="708"/>
        <w:gridCol w:w="707"/>
        <w:gridCol w:w="708"/>
        <w:gridCol w:w="707"/>
        <w:gridCol w:w="708"/>
      </w:tblGrid>
      <w:tr w:rsidR="00A53ED9" w:rsidRPr="0077235F" w:rsidTr="005A34E1">
        <w:tc>
          <w:tcPr>
            <w:tcW w:w="12191" w:type="dxa"/>
          </w:tcPr>
          <w:p w:rsidR="009B205C" w:rsidRPr="0077235F" w:rsidRDefault="009B205C" w:rsidP="005A34E1">
            <w:pPr>
              <w:pStyle w:val="ConsPlusNormal"/>
              <w:ind w:left="79" w:hanging="79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708" w:type="dxa"/>
          </w:tcPr>
          <w:p w:rsidR="009B205C" w:rsidRPr="0077235F" w:rsidRDefault="00D9072F" w:rsidP="00D9072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707" w:type="dxa"/>
          </w:tcPr>
          <w:p w:rsidR="009B205C" w:rsidRPr="0077235F" w:rsidRDefault="009B205C" w:rsidP="00D9072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708" w:type="dxa"/>
          </w:tcPr>
          <w:p w:rsidR="009B205C" w:rsidRPr="0077235F" w:rsidRDefault="009B205C" w:rsidP="00D9072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707" w:type="dxa"/>
          </w:tcPr>
          <w:p w:rsidR="009B205C" w:rsidRPr="0077235F" w:rsidRDefault="009B205C" w:rsidP="00D9072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708" w:type="dxa"/>
          </w:tcPr>
          <w:p w:rsidR="009B205C" w:rsidRPr="0077235F" w:rsidRDefault="009B205C" w:rsidP="00D9072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2024</w:t>
            </w:r>
          </w:p>
        </w:tc>
      </w:tr>
      <w:tr w:rsidR="00A53ED9" w:rsidRPr="0077235F" w:rsidTr="005A34E1">
        <w:trPr>
          <w:trHeight w:val="821"/>
        </w:trPr>
        <w:tc>
          <w:tcPr>
            <w:tcW w:w="12191" w:type="dxa"/>
          </w:tcPr>
          <w:p w:rsidR="00A53ED9" w:rsidRDefault="00A53ED9" w:rsidP="00A53ED9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Доля детей в возрасте от 10 до 19 лет, проживающих в Кировской области, вошедших в программы наставничества в роли наставляемого, %</w:t>
            </w:r>
          </w:p>
          <w:p w:rsidR="00A53ED9" w:rsidRPr="0077235F" w:rsidRDefault="00A53ED9" w:rsidP="00A53ED9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(отношение количества детей в возрасте от 10 до 19 лет, вошедших в программы наставничества </w:t>
            </w:r>
            <w:r w:rsidR="00233C0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роли наставляемого, к общему количеству детей, проживающих в Кировской области)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7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07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70</w:t>
            </w:r>
          </w:p>
        </w:tc>
      </w:tr>
      <w:tr w:rsidR="00A53ED9" w:rsidRPr="0077235F" w:rsidTr="005A34E1">
        <w:tc>
          <w:tcPr>
            <w:tcW w:w="12191" w:type="dxa"/>
          </w:tcPr>
          <w:p w:rsidR="00A53ED9" w:rsidRDefault="00A53ED9" w:rsidP="00A53ED9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Доля детей и подростков в возрасте от 15 до 19 лет, проживающих в Кировской области, вошедших в программы наставничества в роли наставника, %</w:t>
            </w:r>
          </w:p>
          <w:p w:rsidR="00A53ED9" w:rsidRPr="0077235F" w:rsidRDefault="00A53ED9" w:rsidP="00233C0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(отношение количества детей и подростков в возрасте от 15 до 19 лет, вошедших в программы наставничества в роли наставника, к общему количеству детей и подростков в возрасте</w:t>
            </w:r>
            <w:r w:rsidR="00233C0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33C0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 15 до 19 лет, проживающих Кировской области)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7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7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A53ED9" w:rsidRPr="0077235F" w:rsidTr="005A34E1">
        <w:tc>
          <w:tcPr>
            <w:tcW w:w="12191" w:type="dxa"/>
          </w:tcPr>
          <w:p w:rsidR="00A53ED9" w:rsidRDefault="00A53ED9" w:rsidP="00A53ED9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Доля учителей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–</w:t>
            </w: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молодых специалистов (с опытом работы от 0 до 3 лет), проживающих </w:t>
            </w:r>
            <w:r w:rsidR="00233C0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Кировской области, вошедших в программы наставничества в роли наставляемого, %</w:t>
            </w:r>
          </w:p>
          <w:p w:rsidR="00A53ED9" w:rsidRPr="0077235F" w:rsidRDefault="00A53ED9" w:rsidP="00A53ED9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(отношение количества учителей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–</w:t>
            </w: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молодых специалистов, вошедших в программы наставничества в роли наставляемого, к общему количеству учителей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–</w:t>
            </w: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молодых специалистов, проживающих </w:t>
            </w:r>
            <w:r w:rsidR="00233C0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Кировской области)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7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707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70</w:t>
            </w:r>
          </w:p>
        </w:tc>
      </w:tr>
      <w:tr w:rsidR="00A53ED9" w:rsidRPr="0077235F" w:rsidTr="005A34E1">
        <w:tc>
          <w:tcPr>
            <w:tcW w:w="12191" w:type="dxa"/>
          </w:tcPr>
          <w:p w:rsidR="00A53ED9" w:rsidRDefault="00A53ED9" w:rsidP="00A53ED9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Доля предприятий (организаций) от общего количества предприятий, осуществляющих </w:t>
            </w:r>
            <w:r w:rsidR="00233C0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деятельность в Кировской области, вошедших в программы наставничества, предоставив своих наставников, %</w:t>
            </w:r>
          </w:p>
          <w:p w:rsidR="00A53ED9" w:rsidRPr="0077235F" w:rsidRDefault="00A53ED9" w:rsidP="00A53ED9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(отношение количества предприятий, предоставивших своих сотрудников для участия </w:t>
            </w:r>
            <w:r w:rsidR="00233C0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программах наставничества в роли наставников, к общему количеству предприятий, </w:t>
            </w:r>
            <w:r w:rsidR="00233C0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</w: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осуществляющих деятельность в Кировской области)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7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7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708" w:type="dxa"/>
          </w:tcPr>
          <w:p w:rsidR="00A53ED9" w:rsidRPr="0077235F" w:rsidRDefault="00A53ED9" w:rsidP="00233C00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235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</w:p>
        </w:tc>
      </w:tr>
    </w:tbl>
    <w:p w:rsidR="00631014" w:rsidRPr="00253B55" w:rsidRDefault="0077235F" w:rsidP="0077235F">
      <w:pPr>
        <w:spacing w:line="72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sectPr w:rsidR="00631014" w:rsidRPr="00253B55" w:rsidSect="00A53ED9">
      <w:headerReference w:type="default" r:id="rId8"/>
      <w:pgSz w:w="16838" w:h="11906" w:orient="landscape"/>
      <w:pgMar w:top="153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C00" w:rsidRDefault="00233C00" w:rsidP="0077235F">
      <w:pPr>
        <w:spacing w:after="0" w:line="240" w:lineRule="auto"/>
      </w:pPr>
      <w:r>
        <w:separator/>
      </w:r>
    </w:p>
  </w:endnote>
  <w:endnote w:type="continuationSeparator" w:id="0">
    <w:p w:rsidR="00233C00" w:rsidRDefault="00233C00" w:rsidP="0077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C00" w:rsidRDefault="00233C00" w:rsidP="0077235F">
      <w:pPr>
        <w:spacing w:after="0" w:line="240" w:lineRule="auto"/>
      </w:pPr>
      <w:r>
        <w:separator/>
      </w:r>
    </w:p>
  </w:footnote>
  <w:footnote w:type="continuationSeparator" w:id="0">
    <w:p w:rsidR="00233C00" w:rsidRDefault="00233C00" w:rsidP="0077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8753558"/>
      <w:docPartObj>
        <w:docPartGallery w:val="Page Numbers (Top of Page)"/>
        <w:docPartUnique/>
      </w:docPartObj>
    </w:sdtPr>
    <w:sdtEndPr/>
    <w:sdtContent>
      <w:p w:rsidR="00233C00" w:rsidRDefault="00233C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D1E">
          <w:rPr>
            <w:noProof/>
          </w:rPr>
          <w:t>8</w:t>
        </w:r>
        <w:r>
          <w:fldChar w:fldCharType="end"/>
        </w:r>
      </w:p>
    </w:sdtContent>
  </w:sdt>
  <w:p w:rsidR="00233C00" w:rsidRDefault="00233C0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26"/>
    <w:rsid w:val="0001422F"/>
    <w:rsid w:val="00034878"/>
    <w:rsid w:val="00040BEE"/>
    <w:rsid w:val="000522FA"/>
    <w:rsid w:val="00055A8C"/>
    <w:rsid w:val="00056626"/>
    <w:rsid w:val="00060454"/>
    <w:rsid w:val="000A1E9E"/>
    <w:rsid w:val="00146B49"/>
    <w:rsid w:val="001672F4"/>
    <w:rsid w:val="001B7035"/>
    <w:rsid w:val="001D4C50"/>
    <w:rsid w:val="001E2699"/>
    <w:rsid w:val="00233C00"/>
    <w:rsid w:val="00253B55"/>
    <w:rsid w:val="00267ED5"/>
    <w:rsid w:val="00273722"/>
    <w:rsid w:val="002A0DEA"/>
    <w:rsid w:val="002D38FB"/>
    <w:rsid w:val="00335EAD"/>
    <w:rsid w:val="003504F6"/>
    <w:rsid w:val="00352B61"/>
    <w:rsid w:val="00367BC1"/>
    <w:rsid w:val="00383E2B"/>
    <w:rsid w:val="003B7E51"/>
    <w:rsid w:val="004324ED"/>
    <w:rsid w:val="004349BA"/>
    <w:rsid w:val="00473C0F"/>
    <w:rsid w:val="0049113D"/>
    <w:rsid w:val="004E2184"/>
    <w:rsid w:val="00540647"/>
    <w:rsid w:val="00547D80"/>
    <w:rsid w:val="00560D35"/>
    <w:rsid w:val="00574423"/>
    <w:rsid w:val="005944D4"/>
    <w:rsid w:val="005A34E1"/>
    <w:rsid w:val="006026D1"/>
    <w:rsid w:val="006125AF"/>
    <w:rsid w:val="006246FB"/>
    <w:rsid w:val="00631014"/>
    <w:rsid w:val="00632210"/>
    <w:rsid w:val="00646510"/>
    <w:rsid w:val="00670BE0"/>
    <w:rsid w:val="006C30C6"/>
    <w:rsid w:val="006D1FF0"/>
    <w:rsid w:val="006D5057"/>
    <w:rsid w:val="006E11C8"/>
    <w:rsid w:val="00700EED"/>
    <w:rsid w:val="00705D1E"/>
    <w:rsid w:val="00733ED8"/>
    <w:rsid w:val="00742A9B"/>
    <w:rsid w:val="0077235F"/>
    <w:rsid w:val="00793502"/>
    <w:rsid w:val="007939FD"/>
    <w:rsid w:val="00796BDB"/>
    <w:rsid w:val="007A1236"/>
    <w:rsid w:val="007D0D4A"/>
    <w:rsid w:val="0081369A"/>
    <w:rsid w:val="008173D8"/>
    <w:rsid w:val="008241D9"/>
    <w:rsid w:val="0083426A"/>
    <w:rsid w:val="008442A9"/>
    <w:rsid w:val="00851DF4"/>
    <w:rsid w:val="00853747"/>
    <w:rsid w:val="008709D1"/>
    <w:rsid w:val="00913920"/>
    <w:rsid w:val="00971D4B"/>
    <w:rsid w:val="00995E1F"/>
    <w:rsid w:val="009B205C"/>
    <w:rsid w:val="009D2A21"/>
    <w:rsid w:val="009E4D0F"/>
    <w:rsid w:val="009F7826"/>
    <w:rsid w:val="00A06A16"/>
    <w:rsid w:val="00A0740C"/>
    <w:rsid w:val="00A26A91"/>
    <w:rsid w:val="00A31234"/>
    <w:rsid w:val="00A37D6A"/>
    <w:rsid w:val="00A53ED9"/>
    <w:rsid w:val="00A7516F"/>
    <w:rsid w:val="00A81571"/>
    <w:rsid w:val="00A93A23"/>
    <w:rsid w:val="00AB32BC"/>
    <w:rsid w:val="00AC1718"/>
    <w:rsid w:val="00AC6183"/>
    <w:rsid w:val="00AE7524"/>
    <w:rsid w:val="00AF0471"/>
    <w:rsid w:val="00AF5A45"/>
    <w:rsid w:val="00B120AD"/>
    <w:rsid w:val="00B76227"/>
    <w:rsid w:val="00BB398C"/>
    <w:rsid w:val="00BC2D9C"/>
    <w:rsid w:val="00C127EE"/>
    <w:rsid w:val="00C34AE7"/>
    <w:rsid w:val="00C34F14"/>
    <w:rsid w:val="00C34F90"/>
    <w:rsid w:val="00C450A8"/>
    <w:rsid w:val="00C832DA"/>
    <w:rsid w:val="00CC7D46"/>
    <w:rsid w:val="00D30C58"/>
    <w:rsid w:val="00D50A47"/>
    <w:rsid w:val="00D81420"/>
    <w:rsid w:val="00D8744C"/>
    <w:rsid w:val="00D9072F"/>
    <w:rsid w:val="00DA36F7"/>
    <w:rsid w:val="00DE36B8"/>
    <w:rsid w:val="00DF0668"/>
    <w:rsid w:val="00DF4E0C"/>
    <w:rsid w:val="00E117BE"/>
    <w:rsid w:val="00E75A55"/>
    <w:rsid w:val="00E836C3"/>
    <w:rsid w:val="00E97BFC"/>
    <w:rsid w:val="00EA6F42"/>
    <w:rsid w:val="00EE47E1"/>
    <w:rsid w:val="00F161EA"/>
    <w:rsid w:val="00F632C0"/>
    <w:rsid w:val="00F774FF"/>
    <w:rsid w:val="00F8155E"/>
    <w:rsid w:val="00FA1CF2"/>
    <w:rsid w:val="00FF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42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51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B20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20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72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235F"/>
  </w:style>
  <w:style w:type="paragraph" w:styleId="a9">
    <w:name w:val="footer"/>
    <w:basedOn w:val="a"/>
    <w:link w:val="aa"/>
    <w:uiPriority w:val="99"/>
    <w:unhideWhenUsed/>
    <w:rsid w:val="00772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723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426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51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B20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20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772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7235F"/>
  </w:style>
  <w:style w:type="paragraph" w:styleId="a9">
    <w:name w:val="footer"/>
    <w:basedOn w:val="a"/>
    <w:link w:val="aa"/>
    <w:uiPriority w:val="99"/>
    <w:unhideWhenUsed/>
    <w:rsid w:val="00772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72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0A589-2F8B-4230-B2DE-FD798BC99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8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stebakova</dc:creator>
  <cp:lastModifiedBy>Лимонова О.В. Ольга Викторовна</cp:lastModifiedBy>
  <cp:revision>9</cp:revision>
  <cp:lastPrinted>2020-11-03T09:03:00Z</cp:lastPrinted>
  <dcterms:created xsi:type="dcterms:W3CDTF">2020-11-02T09:01:00Z</dcterms:created>
  <dcterms:modified xsi:type="dcterms:W3CDTF">2020-11-03T09:03:00Z</dcterms:modified>
</cp:coreProperties>
</file>